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59" w:rsidRPr="003776A6" w:rsidRDefault="003776A6" w:rsidP="00C5127F">
      <w:pPr>
        <w:jc w:val="both"/>
        <w:rPr>
          <w:lang w:val="uk-UA"/>
        </w:rPr>
      </w:pPr>
      <w:r w:rsidRPr="003776A6">
        <w:rPr>
          <w:b/>
          <w:lang w:val="uk-UA"/>
        </w:rPr>
        <w:t xml:space="preserve">12 грудня 2019 року </w:t>
      </w:r>
      <w:r w:rsidRPr="003776A6">
        <w:rPr>
          <w:lang w:val="uk-UA"/>
        </w:rPr>
        <w:t>о 12 год. 00 хв., кім. 314 (зала засідань) відбудеться захист дисертації на здобуття наукового ступеня доктора економічних наук Коломієць Вікторії Миколаївни на тему «Інституціональна система розвитку людського капіталу національної економіки», спеціальності: 08.00.03 – економіка та управління національним господарством.</w:t>
      </w:r>
    </w:p>
    <w:p w:rsidR="00C5127F" w:rsidRDefault="00C5127F" w:rsidP="00C5127F">
      <w:pPr>
        <w:jc w:val="center"/>
        <w:rPr>
          <w:lang w:val="uk-UA"/>
        </w:rPr>
      </w:pPr>
    </w:p>
    <w:p w:rsidR="00C5127F" w:rsidRPr="00C5127F" w:rsidRDefault="00C5127F" w:rsidP="00C5127F">
      <w:pPr>
        <w:jc w:val="center"/>
        <w:rPr>
          <w:lang w:val="uk-UA"/>
        </w:rPr>
      </w:pPr>
      <w:r w:rsidRPr="00C5127F">
        <w:rPr>
          <w:lang w:val="uk-UA"/>
        </w:rPr>
        <w:t>ПОРЯДОК ДЕННИЙ</w:t>
      </w:r>
    </w:p>
    <w:p w:rsidR="00C5127F" w:rsidRPr="00BB421D" w:rsidRDefault="00BB421D" w:rsidP="00BB421D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1. </w:t>
      </w:r>
      <w:bookmarkStart w:id="0" w:name="_GoBack"/>
      <w:bookmarkEnd w:id="0"/>
      <w:r w:rsidR="00C5127F" w:rsidRPr="00BB421D">
        <w:rPr>
          <w:lang w:val="uk-UA"/>
        </w:rPr>
        <w:t xml:space="preserve">Захист дисертації на здобуття наукового ступеня </w:t>
      </w:r>
      <w:r w:rsidR="003776A6" w:rsidRPr="00BB421D">
        <w:rPr>
          <w:lang w:val="uk-UA"/>
        </w:rPr>
        <w:t>доктора</w:t>
      </w:r>
      <w:r w:rsidR="00C5127F" w:rsidRPr="00BB421D">
        <w:rPr>
          <w:lang w:val="uk-UA"/>
        </w:rPr>
        <w:t xml:space="preserve"> економічних наук </w:t>
      </w:r>
      <w:r w:rsidR="003776A6" w:rsidRPr="00BB421D">
        <w:rPr>
          <w:lang w:val="uk-UA"/>
        </w:rPr>
        <w:t>Коломієць Вікторії Миколаївни на тему «Інституціональна система розвитку людського капіталу національної економіки», спеціальності: 08.00.03 – економіка та управління національним господарством.</w:t>
      </w:r>
    </w:p>
    <w:sectPr w:rsidR="00C5127F" w:rsidRPr="00BB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470"/>
    <w:multiLevelType w:val="hybridMultilevel"/>
    <w:tmpl w:val="29620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808E2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74"/>
    <w:rsid w:val="003776A6"/>
    <w:rsid w:val="005E727E"/>
    <w:rsid w:val="007B3D59"/>
    <w:rsid w:val="00951574"/>
    <w:rsid w:val="00BB421D"/>
    <w:rsid w:val="00C044A0"/>
    <w:rsid w:val="00C5127F"/>
    <w:rsid w:val="00EA708E"/>
    <w:rsid w:val="00F8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866AB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C51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866AB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C51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Rek</dc:creator>
  <cp:lastModifiedBy>Ivan Rek</cp:lastModifiedBy>
  <cp:revision>6</cp:revision>
  <dcterms:created xsi:type="dcterms:W3CDTF">2019-05-13T08:43:00Z</dcterms:created>
  <dcterms:modified xsi:type="dcterms:W3CDTF">2019-11-12T11:20:00Z</dcterms:modified>
</cp:coreProperties>
</file>